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230CA1" w14:textId="56BB4536" w:rsidR="003368CE" w:rsidRDefault="003368CE" w:rsidP="00667247">
      <w:pPr>
        <w:spacing w:after="100" w:afterAutospacing="1"/>
        <w:jc w:val="center"/>
        <w:rPr>
          <w:b/>
          <w:sz w:val="36"/>
          <w:szCs w:val="36"/>
        </w:rPr>
      </w:pPr>
      <w:r w:rsidRPr="003368CE">
        <w:rPr>
          <w:b/>
          <w:sz w:val="36"/>
          <w:szCs w:val="36"/>
        </w:rPr>
        <w:t>202</w:t>
      </w:r>
      <w:r w:rsidR="00F464CE">
        <w:rPr>
          <w:b/>
          <w:sz w:val="36"/>
          <w:szCs w:val="36"/>
        </w:rPr>
        <w:t xml:space="preserve">1 </w:t>
      </w:r>
      <w:r w:rsidRPr="003368CE">
        <w:rPr>
          <w:b/>
          <w:sz w:val="36"/>
          <w:szCs w:val="36"/>
        </w:rPr>
        <w:t>SMALL VESSEL REGISTRATION</w:t>
      </w:r>
    </w:p>
    <w:p w14:paraId="4AA84D30" w14:textId="77777777" w:rsidR="003368CE" w:rsidRPr="00667247" w:rsidRDefault="003368CE" w:rsidP="00D7450F">
      <w:pPr>
        <w:spacing w:after="40"/>
        <w:rPr>
          <w:sz w:val="24"/>
          <w:szCs w:val="24"/>
        </w:rPr>
      </w:pPr>
      <w:r w:rsidRPr="00667247">
        <w:rPr>
          <w:sz w:val="24"/>
          <w:szCs w:val="24"/>
        </w:rPr>
        <w:t xml:space="preserve">Homeowner </w:t>
      </w:r>
      <w:proofErr w:type="gramStart"/>
      <w:r w:rsidRPr="00667247">
        <w:rPr>
          <w:sz w:val="24"/>
          <w:szCs w:val="24"/>
        </w:rPr>
        <w:t>Name:_</w:t>
      </w:r>
      <w:proofErr w:type="gramEnd"/>
      <w:r w:rsidRPr="00667247">
        <w:rPr>
          <w:sz w:val="24"/>
          <w:szCs w:val="24"/>
        </w:rPr>
        <w:t>_____________________________________________________</w:t>
      </w:r>
    </w:p>
    <w:p w14:paraId="35A5F5F7" w14:textId="77777777" w:rsidR="003368CE" w:rsidRPr="00667247" w:rsidRDefault="003368CE" w:rsidP="00D7450F">
      <w:pPr>
        <w:spacing w:after="40"/>
        <w:rPr>
          <w:sz w:val="24"/>
          <w:szCs w:val="24"/>
        </w:rPr>
      </w:pPr>
      <w:r w:rsidRPr="00667247">
        <w:rPr>
          <w:sz w:val="24"/>
          <w:szCs w:val="24"/>
        </w:rPr>
        <w:t>Homeowner Address: ____________________________________________________</w:t>
      </w:r>
    </w:p>
    <w:p w14:paraId="3AD9E22B" w14:textId="77777777" w:rsidR="003368CE" w:rsidRPr="00667247" w:rsidRDefault="003368CE" w:rsidP="00D7450F">
      <w:pPr>
        <w:spacing w:after="40"/>
        <w:rPr>
          <w:sz w:val="24"/>
          <w:szCs w:val="24"/>
        </w:rPr>
      </w:pPr>
      <w:proofErr w:type="gramStart"/>
      <w:r w:rsidRPr="00667247">
        <w:rPr>
          <w:sz w:val="24"/>
          <w:szCs w:val="24"/>
        </w:rPr>
        <w:t>City:_</w:t>
      </w:r>
      <w:proofErr w:type="gramEnd"/>
      <w:r w:rsidRPr="00667247">
        <w:rPr>
          <w:sz w:val="24"/>
          <w:szCs w:val="24"/>
        </w:rPr>
        <w:t>________________________     State:_______________    Zip:_______________</w:t>
      </w:r>
    </w:p>
    <w:p w14:paraId="53C65281" w14:textId="77777777" w:rsidR="003368CE" w:rsidRPr="00667247" w:rsidRDefault="003368CE" w:rsidP="00D7450F">
      <w:pPr>
        <w:spacing w:after="40"/>
        <w:rPr>
          <w:sz w:val="24"/>
          <w:szCs w:val="24"/>
        </w:rPr>
      </w:pPr>
      <w:r w:rsidRPr="00667247">
        <w:rPr>
          <w:sz w:val="24"/>
          <w:szCs w:val="24"/>
        </w:rPr>
        <w:t>Phone:  Home (_________) _______________   Mobile (_________) _______________</w:t>
      </w:r>
    </w:p>
    <w:p w14:paraId="7A57F241" w14:textId="77777777" w:rsidR="003368CE" w:rsidRPr="00667247" w:rsidRDefault="003368CE" w:rsidP="00F12C9D">
      <w:pPr>
        <w:spacing w:after="0"/>
        <w:rPr>
          <w:sz w:val="24"/>
          <w:szCs w:val="24"/>
        </w:rPr>
      </w:pPr>
      <w:r w:rsidRPr="00667247">
        <w:rPr>
          <w:sz w:val="24"/>
          <w:szCs w:val="24"/>
        </w:rPr>
        <w:t xml:space="preserve">Homeowner </w:t>
      </w:r>
      <w:proofErr w:type="gramStart"/>
      <w:r w:rsidRPr="00667247">
        <w:rPr>
          <w:sz w:val="24"/>
          <w:szCs w:val="24"/>
        </w:rPr>
        <w:t>Email:_</w:t>
      </w:r>
      <w:proofErr w:type="gramEnd"/>
      <w:r w:rsidRPr="00667247">
        <w:rPr>
          <w:sz w:val="24"/>
          <w:szCs w:val="24"/>
        </w:rPr>
        <w:t>______________________________________________________</w:t>
      </w:r>
    </w:p>
    <w:p w14:paraId="6C51A882" w14:textId="77777777" w:rsidR="00F12C9D" w:rsidRDefault="00F12C9D" w:rsidP="00F12C9D">
      <w:pPr>
        <w:spacing w:after="0"/>
        <w:rPr>
          <w:b/>
          <w:sz w:val="28"/>
          <w:szCs w:val="28"/>
          <w:u w:val="single"/>
        </w:rPr>
      </w:pPr>
    </w:p>
    <w:p w14:paraId="5E28239A" w14:textId="27406439" w:rsidR="003368CE" w:rsidRDefault="003368CE" w:rsidP="00F12C9D">
      <w:pPr>
        <w:spacing w:after="0"/>
        <w:rPr>
          <w:b/>
          <w:sz w:val="28"/>
          <w:szCs w:val="28"/>
          <w:u w:val="single"/>
        </w:rPr>
      </w:pPr>
      <w:r w:rsidRPr="003368CE">
        <w:rPr>
          <w:b/>
          <w:sz w:val="28"/>
          <w:szCs w:val="28"/>
          <w:u w:val="single"/>
        </w:rPr>
        <w:t>SMALL VESSEL DESCRIPTION</w:t>
      </w:r>
    </w:p>
    <w:p w14:paraId="44EAC5AE" w14:textId="3E06C647" w:rsidR="003368CE" w:rsidRPr="00667247" w:rsidRDefault="003368CE" w:rsidP="00667247">
      <w:pPr>
        <w:spacing w:after="120"/>
        <w:rPr>
          <w:sz w:val="24"/>
          <w:szCs w:val="24"/>
        </w:rPr>
      </w:pPr>
      <w:r w:rsidRPr="00667247">
        <w:rPr>
          <w:sz w:val="24"/>
          <w:szCs w:val="24"/>
        </w:rPr>
        <w:sym w:font="Wingdings" w:char="F0A8"/>
      </w:r>
      <w:r w:rsidRPr="00667247">
        <w:rPr>
          <w:sz w:val="24"/>
          <w:szCs w:val="24"/>
        </w:rPr>
        <w:t xml:space="preserve"> Kayak</w:t>
      </w:r>
      <w:r w:rsidR="00D7450F" w:rsidRPr="00667247">
        <w:rPr>
          <w:sz w:val="24"/>
          <w:szCs w:val="24"/>
        </w:rPr>
        <w:t>(</w:t>
      </w:r>
      <w:proofErr w:type="gramStart"/>
      <w:r w:rsidR="00D7450F" w:rsidRPr="00667247">
        <w:rPr>
          <w:sz w:val="24"/>
          <w:szCs w:val="24"/>
        </w:rPr>
        <w:t>s</w:t>
      </w:r>
      <w:r w:rsidR="00D7450F" w:rsidRPr="00D765A4">
        <w:rPr>
          <w:sz w:val="24"/>
          <w:szCs w:val="24"/>
        </w:rPr>
        <w:t xml:space="preserve">)   </w:t>
      </w:r>
      <w:proofErr w:type="gramEnd"/>
      <w:r w:rsidR="00D7450F" w:rsidRPr="00D765A4">
        <w:rPr>
          <w:sz w:val="24"/>
          <w:szCs w:val="24"/>
        </w:rPr>
        <w:t xml:space="preserve">  </w:t>
      </w:r>
      <w:r w:rsidRPr="00D765A4">
        <w:rPr>
          <w:sz w:val="24"/>
          <w:szCs w:val="24"/>
        </w:rPr>
        <w:sym w:font="Wingdings" w:char="F0A8"/>
      </w:r>
      <w:r w:rsidRPr="00D765A4">
        <w:rPr>
          <w:sz w:val="24"/>
          <w:szCs w:val="24"/>
        </w:rPr>
        <w:t xml:space="preserve"> Paddle Board(s)</w:t>
      </w:r>
      <w:r w:rsidR="00D7450F" w:rsidRPr="00667247">
        <w:rPr>
          <w:sz w:val="24"/>
          <w:szCs w:val="24"/>
        </w:rPr>
        <w:t xml:space="preserve">     </w:t>
      </w:r>
      <w:r w:rsidRPr="00667247">
        <w:rPr>
          <w:sz w:val="24"/>
          <w:szCs w:val="24"/>
        </w:rPr>
        <w:sym w:font="Wingdings" w:char="F0A8"/>
      </w:r>
      <w:r w:rsidRPr="00667247">
        <w:rPr>
          <w:sz w:val="24"/>
          <w:szCs w:val="24"/>
        </w:rPr>
        <w:t xml:space="preserve"> </w:t>
      </w:r>
      <w:r w:rsidR="004B20FB" w:rsidRPr="00667247">
        <w:rPr>
          <w:sz w:val="24"/>
          <w:szCs w:val="24"/>
        </w:rPr>
        <w:t>Rowboat</w:t>
      </w:r>
      <w:r w:rsidRPr="00667247">
        <w:rPr>
          <w:sz w:val="24"/>
          <w:szCs w:val="24"/>
        </w:rPr>
        <w:t>(s) (No Motor)</w:t>
      </w:r>
    </w:p>
    <w:p w14:paraId="7DAE6BEA" w14:textId="77777777" w:rsidR="003368CE" w:rsidRPr="00667247" w:rsidRDefault="003368CE" w:rsidP="00667247">
      <w:pPr>
        <w:spacing w:after="120"/>
        <w:rPr>
          <w:sz w:val="24"/>
          <w:szCs w:val="24"/>
        </w:rPr>
      </w:pPr>
      <w:r w:rsidRPr="00667247">
        <w:rPr>
          <w:sz w:val="24"/>
          <w:szCs w:val="24"/>
        </w:rPr>
        <w:t xml:space="preserve"> </w:t>
      </w:r>
      <w:proofErr w:type="gramStart"/>
      <w:r w:rsidRPr="00667247">
        <w:rPr>
          <w:sz w:val="24"/>
          <w:szCs w:val="24"/>
        </w:rPr>
        <w:t>Make:_</w:t>
      </w:r>
      <w:proofErr w:type="gramEnd"/>
      <w:r w:rsidRPr="00667247">
        <w:rPr>
          <w:sz w:val="24"/>
          <w:szCs w:val="24"/>
        </w:rPr>
        <w:t>_______________________________________________________________</w:t>
      </w:r>
    </w:p>
    <w:p w14:paraId="276EE9B1" w14:textId="77777777" w:rsidR="003368CE" w:rsidRPr="00667247" w:rsidRDefault="003368CE" w:rsidP="00D7450F">
      <w:pPr>
        <w:spacing w:after="40"/>
        <w:rPr>
          <w:sz w:val="24"/>
          <w:szCs w:val="24"/>
        </w:rPr>
      </w:pPr>
      <w:r w:rsidRPr="00667247">
        <w:rPr>
          <w:sz w:val="24"/>
          <w:szCs w:val="24"/>
        </w:rPr>
        <w:t>Color: ________________________________________________________________</w:t>
      </w:r>
    </w:p>
    <w:p w14:paraId="6508048A" w14:textId="77777777" w:rsidR="003368CE" w:rsidRPr="00667247" w:rsidRDefault="003368CE" w:rsidP="00D7450F">
      <w:pPr>
        <w:spacing w:after="40"/>
        <w:rPr>
          <w:sz w:val="24"/>
          <w:szCs w:val="24"/>
        </w:rPr>
      </w:pPr>
      <w:proofErr w:type="gramStart"/>
      <w:r w:rsidRPr="00667247">
        <w:rPr>
          <w:sz w:val="24"/>
          <w:szCs w:val="24"/>
        </w:rPr>
        <w:t>Length:_</w:t>
      </w:r>
      <w:proofErr w:type="gramEnd"/>
      <w:r w:rsidRPr="00667247">
        <w:rPr>
          <w:sz w:val="24"/>
          <w:szCs w:val="24"/>
        </w:rPr>
        <w:t>________________________</w:t>
      </w:r>
    </w:p>
    <w:p w14:paraId="7FA308C8" w14:textId="77777777" w:rsidR="003368CE" w:rsidRPr="00667247" w:rsidRDefault="003368CE" w:rsidP="00D7450F">
      <w:pPr>
        <w:spacing w:after="40"/>
        <w:rPr>
          <w:sz w:val="24"/>
          <w:szCs w:val="24"/>
        </w:rPr>
      </w:pPr>
      <w:r w:rsidRPr="00667247">
        <w:rPr>
          <w:sz w:val="24"/>
          <w:szCs w:val="24"/>
        </w:rPr>
        <w:t>Phone:  Home (_________) _______________   Mobile (_________) _______________</w:t>
      </w:r>
    </w:p>
    <w:p w14:paraId="2C94DB04" w14:textId="77777777" w:rsidR="003368CE" w:rsidRPr="00667247" w:rsidRDefault="003368CE" w:rsidP="00D7450F">
      <w:pPr>
        <w:spacing w:after="40"/>
        <w:rPr>
          <w:sz w:val="24"/>
          <w:szCs w:val="24"/>
        </w:rPr>
      </w:pPr>
      <w:r w:rsidRPr="00667247">
        <w:rPr>
          <w:sz w:val="24"/>
          <w:szCs w:val="24"/>
        </w:rPr>
        <w:t xml:space="preserve">Homeowner </w:t>
      </w:r>
      <w:proofErr w:type="gramStart"/>
      <w:r w:rsidRPr="00667247">
        <w:rPr>
          <w:sz w:val="24"/>
          <w:szCs w:val="24"/>
        </w:rPr>
        <w:t>Email:_</w:t>
      </w:r>
      <w:proofErr w:type="gramEnd"/>
      <w:r w:rsidRPr="00667247">
        <w:rPr>
          <w:sz w:val="24"/>
          <w:szCs w:val="24"/>
        </w:rPr>
        <w:t>______________________________________________________</w:t>
      </w:r>
    </w:p>
    <w:p w14:paraId="65A2F3C1" w14:textId="77777777" w:rsidR="00D7450F" w:rsidRPr="00667247" w:rsidRDefault="00D7450F" w:rsidP="00D7450F">
      <w:pPr>
        <w:spacing w:after="40"/>
        <w:rPr>
          <w:sz w:val="24"/>
          <w:szCs w:val="24"/>
        </w:rPr>
      </w:pPr>
      <w:r w:rsidRPr="00D765A4">
        <w:rPr>
          <w:sz w:val="24"/>
          <w:szCs w:val="24"/>
        </w:rPr>
        <w:t xml:space="preserve">Serial Number/Hull </w:t>
      </w:r>
      <w:proofErr w:type="gramStart"/>
      <w:r w:rsidRPr="00D765A4">
        <w:rPr>
          <w:sz w:val="24"/>
          <w:szCs w:val="24"/>
        </w:rPr>
        <w:t>Number:_</w:t>
      </w:r>
      <w:proofErr w:type="gramEnd"/>
      <w:r w:rsidRPr="00D765A4">
        <w:rPr>
          <w:sz w:val="24"/>
          <w:szCs w:val="24"/>
        </w:rPr>
        <w:t>_______________________________________________</w:t>
      </w:r>
    </w:p>
    <w:p w14:paraId="376E2202" w14:textId="77777777" w:rsidR="00D7450F" w:rsidRPr="00667247" w:rsidRDefault="00D7450F" w:rsidP="00D7450F">
      <w:pPr>
        <w:spacing w:after="40"/>
        <w:rPr>
          <w:sz w:val="24"/>
          <w:szCs w:val="24"/>
        </w:rPr>
      </w:pPr>
      <w:r w:rsidRPr="00667247">
        <w:rPr>
          <w:sz w:val="24"/>
          <w:szCs w:val="24"/>
        </w:rPr>
        <w:t>Assigned Storage Location(s</w:t>
      </w:r>
      <w:proofErr w:type="gramStart"/>
      <w:r w:rsidRPr="00667247">
        <w:rPr>
          <w:sz w:val="24"/>
          <w:szCs w:val="24"/>
        </w:rPr>
        <w:t>):_</w:t>
      </w:r>
      <w:proofErr w:type="gramEnd"/>
      <w:r w:rsidRPr="00667247">
        <w:rPr>
          <w:sz w:val="24"/>
          <w:szCs w:val="24"/>
        </w:rPr>
        <w:t>_______________________________________________</w:t>
      </w:r>
    </w:p>
    <w:p w14:paraId="171B79FA" w14:textId="77777777" w:rsidR="00667247" w:rsidRDefault="00667247" w:rsidP="00D7450F">
      <w:pPr>
        <w:spacing w:after="0"/>
        <w:rPr>
          <w:sz w:val="24"/>
          <w:szCs w:val="24"/>
        </w:rPr>
      </w:pPr>
    </w:p>
    <w:p w14:paraId="142317BB" w14:textId="77777777" w:rsidR="00D7450F" w:rsidRDefault="00D7450F" w:rsidP="00D7450F">
      <w:pPr>
        <w:spacing w:after="0"/>
        <w:rPr>
          <w:sz w:val="28"/>
          <w:szCs w:val="28"/>
        </w:rPr>
      </w:pPr>
      <w:r w:rsidRPr="00667247">
        <w:rPr>
          <w:sz w:val="24"/>
          <w:szCs w:val="24"/>
        </w:rPr>
        <w:t xml:space="preserve">$50.00 Annual Registration Fee (per </w:t>
      </w:r>
      <w:proofErr w:type="gramStart"/>
      <w:r w:rsidRPr="00667247">
        <w:rPr>
          <w:sz w:val="24"/>
          <w:szCs w:val="24"/>
        </w:rPr>
        <w:t>boat)*</w:t>
      </w:r>
      <w:proofErr w:type="gramEnd"/>
      <w:r w:rsidRPr="00667247">
        <w:rPr>
          <w:sz w:val="24"/>
          <w:szCs w:val="24"/>
        </w:rPr>
        <w:t xml:space="preserve">:  </w:t>
      </w:r>
      <w:r w:rsidRPr="00667247">
        <w:rPr>
          <w:sz w:val="24"/>
          <w:szCs w:val="24"/>
        </w:rPr>
        <w:sym w:font="Wingdings" w:char="F0A8"/>
      </w:r>
      <w:r w:rsidRPr="00667247">
        <w:rPr>
          <w:sz w:val="24"/>
          <w:szCs w:val="24"/>
        </w:rPr>
        <w:t xml:space="preserve"> Paid  _____________________________</w:t>
      </w:r>
    </w:p>
    <w:p w14:paraId="21522558" w14:textId="77777777" w:rsidR="00D7450F" w:rsidRDefault="00D7450F" w:rsidP="00D7450F">
      <w:pPr>
        <w:spacing w:after="0"/>
        <w:rPr>
          <w:sz w:val="20"/>
          <w:szCs w:val="20"/>
        </w:rPr>
      </w:pPr>
      <w:r>
        <w:rPr>
          <w:sz w:val="28"/>
          <w:szCs w:val="28"/>
        </w:rPr>
        <w:t xml:space="preserve">                                                                </w:t>
      </w:r>
      <w:r w:rsidR="00667247">
        <w:rPr>
          <w:sz w:val="28"/>
          <w:szCs w:val="28"/>
        </w:rPr>
        <w:t xml:space="preserve">                             </w:t>
      </w:r>
      <w:r w:rsidRPr="00D7450F">
        <w:rPr>
          <w:sz w:val="20"/>
          <w:szCs w:val="20"/>
        </w:rPr>
        <w:t>Received by (CSTD Rep.)</w:t>
      </w:r>
    </w:p>
    <w:p w14:paraId="676F7496" w14:textId="77777777" w:rsidR="00D7450F" w:rsidRDefault="00D7450F" w:rsidP="00D7450F">
      <w:pPr>
        <w:spacing w:after="40"/>
        <w:rPr>
          <w:sz w:val="20"/>
          <w:szCs w:val="20"/>
        </w:rPr>
      </w:pPr>
      <w:r>
        <w:rPr>
          <w:sz w:val="20"/>
          <w:szCs w:val="20"/>
        </w:rPr>
        <w:t>*Fee waived if resident is also a mooring holder</w:t>
      </w:r>
    </w:p>
    <w:p w14:paraId="39D8939B" w14:textId="77777777" w:rsidR="00D7450F" w:rsidRDefault="00D7450F" w:rsidP="00D7450F">
      <w:pPr>
        <w:spacing w:after="40"/>
        <w:rPr>
          <w:sz w:val="20"/>
          <w:szCs w:val="20"/>
        </w:rPr>
      </w:pPr>
      <w:r>
        <w:rPr>
          <w:sz w:val="20"/>
          <w:szCs w:val="20"/>
        </w:rPr>
        <w:t>*Checks only, no cash or credit cards</w:t>
      </w:r>
    </w:p>
    <w:p w14:paraId="44A3777A" w14:textId="77777777" w:rsidR="00D7450F" w:rsidRDefault="00D7450F" w:rsidP="00D7450F">
      <w:pPr>
        <w:spacing w:after="40"/>
        <w:rPr>
          <w:sz w:val="20"/>
          <w:szCs w:val="20"/>
        </w:rPr>
      </w:pPr>
      <w:r>
        <w:rPr>
          <w:sz w:val="20"/>
          <w:szCs w:val="20"/>
        </w:rPr>
        <w:t>*</w:t>
      </w:r>
      <w:r w:rsidR="00667247" w:rsidRPr="00667247">
        <w:rPr>
          <w:b/>
          <w:sz w:val="20"/>
          <w:szCs w:val="20"/>
          <w:u w:val="single"/>
        </w:rPr>
        <w:t>ADVISORY:</w:t>
      </w:r>
      <w:r>
        <w:rPr>
          <w:sz w:val="20"/>
          <w:szCs w:val="20"/>
        </w:rPr>
        <w:t xml:space="preserve">  </w:t>
      </w:r>
    </w:p>
    <w:p w14:paraId="4E2B58D0" w14:textId="77777777" w:rsidR="00D7450F" w:rsidRPr="00D7450F" w:rsidRDefault="00D7450F" w:rsidP="00D7450F">
      <w:pPr>
        <w:pStyle w:val="ListParagraph"/>
        <w:numPr>
          <w:ilvl w:val="0"/>
          <w:numId w:val="1"/>
        </w:numPr>
        <w:spacing w:after="40"/>
        <w:rPr>
          <w:sz w:val="20"/>
          <w:szCs w:val="20"/>
        </w:rPr>
      </w:pPr>
      <w:r w:rsidRPr="00D7450F">
        <w:rPr>
          <w:sz w:val="20"/>
          <w:szCs w:val="20"/>
        </w:rPr>
        <w:t>Cars or vessels blocking the boat ramp will be towed or removed at the owner’s expense.</w:t>
      </w:r>
    </w:p>
    <w:p w14:paraId="6FFB0711" w14:textId="7052BB23" w:rsidR="00350768" w:rsidRPr="00D765A4" w:rsidRDefault="00D7450F" w:rsidP="00350768">
      <w:pPr>
        <w:pStyle w:val="ListParagraph"/>
        <w:numPr>
          <w:ilvl w:val="0"/>
          <w:numId w:val="1"/>
        </w:numPr>
        <w:spacing w:after="40"/>
        <w:rPr>
          <w:sz w:val="20"/>
          <w:szCs w:val="20"/>
        </w:rPr>
      </w:pPr>
      <w:r w:rsidRPr="00D765A4">
        <w:rPr>
          <w:sz w:val="20"/>
          <w:szCs w:val="20"/>
        </w:rPr>
        <w:t>If your small vessel(s) are not removed from the storage racks by Nov 15</w:t>
      </w:r>
      <w:r w:rsidRPr="00D765A4">
        <w:rPr>
          <w:sz w:val="20"/>
          <w:szCs w:val="20"/>
          <w:vertAlign w:val="superscript"/>
        </w:rPr>
        <w:t>th</w:t>
      </w:r>
      <w:r w:rsidRPr="00D765A4">
        <w:rPr>
          <w:sz w:val="20"/>
          <w:szCs w:val="20"/>
        </w:rPr>
        <w:t>, CSTD will remove them</w:t>
      </w:r>
      <w:r w:rsidR="00D765A4" w:rsidRPr="00D765A4">
        <w:rPr>
          <w:sz w:val="20"/>
          <w:szCs w:val="20"/>
        </w:rPr>
        <w:t xml:space="preserve"> in accordance with small vessel regulations.</w:t>
      </w:r>
    </w:p>
    <w:p w14:paraId="0C4AF969" w14:textId="68FADEB0" w:rsidR="003368CE" w:rsidRPr="00EF0083" w:rsidRDefault="00F12C9D" w:rsidP="00350768">
      <w:pPr>
        <w:pStyle w:val="ListParagraph"/>
        <w:numPr>
          <w:ilvl w:val="0"/>
          <w:numId w:val="1"/>
        </w:numPr>
        <w:spacing w:after="40"/>
        <w:rPr>
          <w:sz w:val="20"/>
          <w:szCs w:val="20"/>
        </w:rPr>
      </w:pPr>
      <w:r w:rsidRPr="00EF0083">
        <w:rPr>
          <w:noProof/>
        </w:rPr>
        <mc:AlternateContent>
          <mc:Choice Requires="wps">
            <w:drawing>
              <wp:anchor distT="45720" distB="45720" distL="114300" distR="114300" simplePos="0" relativeHeight="251659264" behindDoc="0" locked="0" layoutInCell="1" allowOverlap="1" wp14:anchorId="45F14EAA" wp14:editId="5A26E866">
                <wp:simplePos x="0" y="0"/>
                <wp:positionH relativeFrom="margin">
                  <wp:align>left</wp:align>
                </wp:positionH>
                <wp:positionV relativeFrom="paragraph">
                  <wp:posOffset>352425</wp:posOffset>
                </wp:positionV>
                <wp:extent cx="6858000" cy="1889760"/>
                <wp:effectExtent l="0" t="0" r="1905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889760"/>
                        </a:xfrm>
                        <a:prstGeom prst="rect">
                          <a:avLst/>
                        </a:prstGeom>
                        <a:solidFill>
                          <a:srgbClr val="FFFFFF"/>
                        </a:solidFill>
                        <a:ln w="9525">
                          <a:solidFill>
                            <a:srgbClr val="000000"/>
                          </a:solidFill>
                          <a:miter lim="800000"/>
                          <a:headEnd/>
                          <a:tailEnd/>
                        </a:ln>
                      </wps:spPr>
                      <wps:txbx>
                        <w:txbxContent>
                          <w:p w14:paraId="4505AAE6" w14:textId="10CB266C" w:rsidR="004B20FB" w:rsidRPr="004B20FB" w:rsidRDefault="00D7450F" w:rsidP="004B20FB">
                            <w:pPr>
                              <w:spacing w:after="100" w:afterAutospacing="1"/>
                              <w:rPr>
                                <w:rFonts w:ascii="Calibri" w:hAnsi="Calibri" w:cs="Calibri"/>
                                <w:color w:val="222222"/>
                                <w:shd w:val="clear" w:color="auto" w:fill="FFFFFF"/>
                              </w:rPr>
                            </w:pPr>
                            <w:r>
                              <w:t xml:space="preserve">The undersigned acknowledges that </w:t>
                            </w:r>
                            <w:r w:rsidR="00F12C9D">
                              <w:t xml:space="preserve">they have read and agree to adhere to the small vessel regulations, and that </w:t>
                            </w:r>
                            <w:r>
                              <w:t>the Candlewood Shores Tax District is not responsible for the boat ramp area or for any damage done to any individual boats</w:t>
                            </w:r>
                            <w:r w:rsidR="00F12C9D">
                              <w:t xml:space="preserve"> or locking equipment a</w:t>
                            </w:r>
                            <w:r>
                              <w:t xml:space="preserve">t the boat ramp </w:t>
                            </w:r>
                            <w:r w:rsidRPr="004B20FB">
                              <w:t>area.</w:t>
                            </w:r>
                            <w:r w:rsidR="004B20FB" w:rsidRPr="004B20FB">
                              <w:t xml:space="preserve">  </w:t>
                            </w:r>
                            <w:r w:rsidR="004B20FB" w:rsidRPr="004B20FB">
                              <w:rPr>
                                <w:rFonts w:ascii="Calibri" w:hAnsi="Calibri" w:cs="Calibri"/>
                                <w:color w:val="222222"/>
                                <w:shd w:val="clear" w:color="auto" w:fill="FFFFFF"/>
                              </w:rPr>
                              <w:t xml:space="preserve">By submitting this application and using any mooring, vessel, or portion of Candlewood Lake or its related areas and facilities, </w:t>
                            </w:r>
                            <w:proofErr w:type="gramStart"/>
                            <w:r w:rsidR="004B20FB" w:rsidRPr="004B20FB">
                              <w:rPr>
                                <w:rFonts w:ascii="Calibri" w:hAnsi="Calibri" w:cs="Calibri"/>
                                <w:color w:val="222222"/>
                                <w:shd w:val="clear" w:color="auto" w:fill="FFFFFF"/>
                              </w:rPr>
                              <w:t>I</w:t>
                            </w:r>
                            <w:proofErr w:type="gramEnd"/>
                            <w:r w:rsidR="004B20FB" w:rsidRPr="004B20FB">
                              <w:rPr>
                                <w:rFonts w:ascii="Calibri" w:hAnsi="Calibri" w:cs="Calibri"/>
                                <w:color w:val="222222"/>
                                <w:shd w:val="clear" w:color="auto" w:fill="FFFFFF"/>
                              </w:rPr>
                              <w:t xml:space="preserve"> and every person who I authorize to do so release and hold harmless Candlewood Shores Tax District and its managers, officers, directors, and agents for all personal injury, death, property damage or other loss arising out of or in connection with such use.</w:t>
                            </w:r>
                          </w:p>
                          <w:p w14:paraId="5FF47575" w14:textId="77777777" w:rsidR="00D7450F" w:rsidRDefault="00D7450F" w:rsidP="004B20FB">
                            <w:pPr>
                              <w:spacing w:after="0"/>
                            </w:pPr>
                            <w:proofErr w:type="gramStart"/>
                            <w:r>
                              <w:t>Signed:_</w:t>
                            </w:r>
                            <w:proofErr w:type="gramEnd"/>
                            <w:r>
                              <w:t>________________________________________________     Date:____________________________</w:t>
                            </w:r>
                            <w:r w:rsidR="00667247">
                              <w:t>_</w:t>
                            </w:r>
                          </w:p>
                          <w:p w14:paraId="404AFDCB" w14:textId="77777777" w:rsidR="00667247" w:rsidRDefault="00667247" w:rsidP="004B20FB">
                            <w:pPr>
                              <w:spacing w:after="0"/>
                            </w:pPr>
                            <w:r>
                              <w:rPr>
                                <w:sz w:val="20"/>
                                <w:szCs w:val="20"/>
                              </w:rPr>
                              <w:t xml:space="preserve">                                          Homeowner’s Signature</w:t>
                            </w:r>
                          </w:p>
                          <w:p w14:paraId="17F72AFE" w14:textId="77777777" w:rsidR="00667247" w:rsidRDefault="006672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F14EAA" id="_x0000_t202" coordsize="21600,21600" o:spt="202" path="m,l,21600r21600,l21600,xe">
                <v:stroke joinstyle="miter"/>
                <v:path gradientshapeok="t" o:connecttype="rect"/>
              </v:shapetype>
              <v:shape id="Text Box 2" o:spid="_x0000_s1026" type="#_x0000_t202" style="position:absolute;left:0;text-align:left;margin-left:0;margin-top:27.75pt;width:540pt;height:148.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">
                <v:textbox>
                  <w:txbxContent>
                    <w:p w14:paraId="4505AAE6" w14:textId="10CB266C" w:rsidR="004B20FB" w:rsidRPr="004B20FB" w:rsidRDefault="00D7450F" w:rsidP="004B20FB">
                      <w:pPr>
                        <w:spacing w:after="100" w:afterAutospacing="1"/>
                        <w:rPr>
                          <w:rFonts w:ascii="Calibri" w:hAnsi="Calibri" w:cs="Calibri"/>
                          <w:color w:val="222222"/>
                          <w:shd w:val="clear" w:color="auto" w:fill="FFFFFF"/>
                        </w:rPr>
                      </w:pPr>
                      <w:r>
                        <w:t xml:space="preserve">The undersigned acknowledges that </w:t>
                      </w:r>
                      <w:r w:rsidR="00F12C9D">
                        <w:t xml:space="preserve">they have read and agree to adhere to the small vessel regulations, and that </w:t>
                      </w:r>
                      <w:r>
                        <w:t>the Candlewood Shores Tax District is not responsible for the boat ramp area or for any damage done to any individual boats</w:t>
                      </w:r>
                      <w:r w:rsidR="00F12C9D">
                        <w:t xml:space="preserve"> or locking equipment a</w:t>
                      </w:r>
                      <w:r>
                        <w:t xml:space="preserve">t the boat ramp </w:t>
                      </w:r>
                      <w:r w:rsidRPr="004B20FB">
                        <w:t>area.</w:t>
                      </w:r>
                      <w:r w:rsidR="004B20FB" w:rsidRPr="004B20FB">
                        <w:t xml:space="preserve">  </w:t>
                      </w:r>
                      <w:r w:rsidR="004B20FB" w:rsidRPr="004B20FB">
                        <w:rPr>
                          <w:rFonts w:ascii="Calibri" w:hAnsi="Calibri" w:cs="Calibri"/>
                          <w:color w:val="222222"/>
                          <w:shd w:val="clear" w:color="auto" w:fill="FFFFFF"/>
                        </w:rPr>
                        <w:t xml:space="preserve">By submitting this application and using any mooring, vessel, or portion of Candlewood Lake or its related areas and facilities, </w:t>
                      </w:r>
                      <w:proofErr w:type="gramStart"/>
                      <w:r w:rsidR="004B20FB" w:rsidRPr="004B20FB">
                        <w:rPr>
                          <w:rFonts w:ascii="Calibri" w:hAnsi="Calibri" w:cs="Calibri"/>
                          <w:color w:val="222222"/>
                          <w:shd w:val="clear" w:color="auto" w:fill="FFFFFF"/>
                        </w:rPr>
                        <w:t>I</w:t>
                      </w:r>
                      <w:proofErr w:type="gramEnd"/>
                      <w:r w:rsidR="004B20FB" w:rsidRPr="004B20FB">
                        <w:rPr>
                          <w:rFonts w:ascii="Calibri" w:hAnsi="Calibri" w:cs="Calibri"/>
                          <w:color w:val="222222"/>
                          <w:shd w:val="clear" w:color="auto" w:fill="FFFFFF"/>
                        </w:rPr>
                        <w:t xml:space="preserve"> and every person who I authorize to do so release and hold harmless Candlewood Shores Tax District and its managers, officers, directors, and agents for all personal injury, death, property damage or other loss arising out of or in connection with such use.</w:t>
                      </w:r>
                    </w:p>
                    <w:p w14:paraId="5FF47575" w14:textId="77777777" w:rsidR="00D7450F" w:rsidRDefault="00D7450F" w:rsidP="004B20FB">
                      <w:pPr>
                        <w:spacing w:after="0"/>
                      </w:pPr>
                      <w:proofErr w:type="gramStart"/>
                      <w:r>
                        <w:t>Signed:_</w:t>
                      </w:r>
                      <w:proofErr w:type="gramEnd"/>
                      <w:r>
                        <w:t>________________________________________________     Date:____________________________</w:t>
                      </w:r>
                      <w:r w:rsidR="00667247">
                        <w:t>_</w:t>
                      </w:r>
                    </w:p>
                    <w:p w14:paraId="404AFDCB" w14:textId="77777777" w:rsidR="00667247" w:rsidRDefault="00667247" w:rsidP="004B20FB">
                      <w:pPr>
                        <w:spacing w:after="0"/>
                      </w:pPr>
                      <w:r>
                        <w:rPr>
                          <w:sz w:val="20"/>
                          <w:szCs w:val="20"/>
                        </w:rPr>
                        <w:t xml:space="preserve">                                          Homeowner’s Signature</w:t>
                      </w:r>
                    </w:p>
                    <w:p w14:paraId="17F72AFE" w14:textId="77777777" w:rsidR="00667247" w:rsidRDefault="00667247"/>
                  </w:txbxContent>
                </v:textbox>
                <w10:wrap type="square" anchorx="margin"/>
              </v:shape>
            </w:pict>
          </mc:Fallback>
        </mc:AlternateContent>
      </w:r>
      <w:r w:rsidR="00D7450F" w:rsidRPr="00EF0083">
        <w:rPr>
          <w:sz w:val="20"/>
          <w:szCs w:val="20"/>
        </w:rPr>
        <w:t>If your small vessel(s) is not claimed by March 15</w:t>
      </w:r>
      <w:r w:rsidR="00D7450F" w:rsidRPr="00EF0083">
        <w:rPr>
          <w:sz w:val="20"/>
          <w:szCs w:val="20"/>
          <w:vertAlign w:val="superscript"/>
        </w:rPr>
        <w:t>th</w:t>
      </w:r>
      <w:r w:rsidR="00D7450F" w:rsidRPr="00EF0083">
        <w:rPr>
          <w:sz w:val="20"/>
          <w:szCs w:val="20"/>
        </w:rPr>
        <w:t xml:space="preserve"> of the following year, </w:t>
      </w:r>
      <w:r w:rsidR="00D765A4" w:rsidRPr="00EF0083">
        <w:rPr>
          <w:sz w:val="20"/>
          <w:szCs w:val="20"/>
        </w:rPr>
        <w:t>it will be considered abandoned.</w:t>
      </w:r>
    </w:p>
    <w:p w14:paraId="7568F0A3" w14:textId="20046AF6" w:rsidR="00667247" w:rsidRPr="00EF0083" w:rsidRDefault="00667247" w:rsidP="00667247">
      <w:pPr>
        <w:spacing w:after="0"/>
        <w:rPr>
          <w:sz w:val="20"/>
          <w:szCs w:val="20"/>
        </w:rPr>
      </w:pPr>
      <w:r w:rsidRPr="00EF0083">
        <w:rPr>
          <w:sz w:val="20"/>
          <w:szCs w:val="20"/>
        </w:rPr>
        <w:t xml:space="preserve">Candlewood Shores Tax District                    Scalzo Property Management                    </w:t>
      </w:r>
      <w:r w:rsidR="005C53DB">
        <w:rPr>
          <w:sz w:val="20"/>
          <w:szCs w:val="20"/>
        </w:rPr>
        <w:t xml:space="preserve">                </w:t>
      </w:r>
      <w:r w:rsidRPr="00EF0083">
        <w:rPr>
          <w:sz w:val="20"/>
          <w:szCs w:val="20"/>
        </w:rPr>
        <w:t>Harbor Master</w:t>
      </w:r>
    </w:p>
    <w:p w14:paraId="55E49147" w14:textId="1FC068BF" w:rsidR="00667247" w:rsidRPr="00EF0083" w:rsidRDefault="00667247" w:rsidP="00667247">
      <w:pPr>
        <w:spacing w:after="0"/>
        <w:rPr>
          <w:sz w:val="20"/>
          <w:szCs w:val="20"/>
        </w:rPr>
      </w:pPr>
      <w:r w:rsidRPr="00EF0083">
        <w:rPr>
          <w:sz w:val="20"/>
          <w:szCs w:val="20"/>
        </w:rPr>
        <w:t xml:space="preserve">55 Longview Drive                                            2 Stony Hill Road, Suite 201                       </w:t>
      </w:r>
      <w:r w:rsidR="005C53DB">
        <w:rPr>
          <w:sz w:val="20"/>
          <w:szCs w:val="20"/>
        </w:rPr>
        <w:t xml:space="preserve">          </w:t>
      </w:r>
      <w:r w:rsidRPr="00EF0083">
        <w:rPr>
          <w:sz w:val="20"/>
          <w:szCs w:val="20"/>
        </w:rPr>
        <w:t xml:space="preserve"> </w:t>
      </w:r>
      <w:r w:rsidR="005C53DB">
        <w:rPr>
          <w:sz w:val="20"/>
          <w:szCs w:val="20"/>
        </w:rPr>
        <w:t xml:space="preserve">      </w:t>
      </w:r>
      <w:r w:rsidRPr="00EF0083">
        <w:rPr>
          <w:sz w:val="20"/>
          <w:szCs w:val="20"/>
        </w:rPr>
        <w:t>Kelly Lane</w:t>
      </w:r>
    </w:p>
    <w:p w14:paraId="3CA63892" w14:textId="45B82AFF" w:rsidR="00667247" w:rsidRPr="00EF0083" w:rsidRDefault="00667247" w:rsidP="00667247">
      <w:pPr>
        <w:spacing w:after="0"/>
        <w:rPr>
          <w:sz w:val="20"/>
          <w:szCs w:val="20"/>
        </w:rPr>
      </w:pPr>
      <w:r w:rsidRPr="00EF0083">
        <w:rPr>
          <w:sz w:val="20"/>
          <w:szCs w:val="20"/>
        </w:rPr>
        <w:t xml:space="preserve">Brookfield, Ct. 06804                                       Bethel, CT 06801                                         </w:t>
      </w:r>
      <w:r w:rsidR="005C53DB">
        <w:rPr>
          <w:sz w:val="20"/>
          <w:szCs w:val="20"/>
        </w:rPr>
        <w:t xml:space="preserve">          </w:t>
      </w:r>
      <w:r w:rsidRPr="00EF0083">
        <w:rPr>
          <w:sz w:val="20"/>
          <w:szCs w:val="20"/>
        </w:rPr>
        <w:t xml:space="preserve"> </w:t>
      </w:r>
      <w:r w:rsidR="005C53DB">
        <w:rPr>
          <w:sz w:val="20"/>
          <w:szCs w:val="20"/>
        </w:rPr>
        <w:t xml:space="preserve">      </w:t>
      </w:r>
      <w:r w:rsidRPr="00EF0083">
        <w:rPr>
          <w:sz w:val="20"/>
          <w:szCs w:val="20"/>
        </w:rPr>
        <w:t xml:space="preserve"> </w:t>
      </w:r>
      <w:r w:rsidR="005C53DB" w:rsidRPr="00EF0083">
        <w:rPr>
          <w:sz w:val="20"/>
          <w:szCs w:val="20"/>
        </w:rPr>
        <w:t>Phone:  203-648-2305</w:t>
      </w:r>
      <w:r w:rsidR="005C53DB">
        <w:rPr>
          <w:sz w:val="20"/>
          <w:szCs w:val="20"/>
        </w:rPr>
        <w:t xml:space="preserve"> </w:t>
      </w:r>
    </w:p>
    <w:p w14:paraId="4CC4E5CC" w14:textId="097A453A" w:rsidR="005C53DB" w:rsidRPr="00EF0083" w:rsidRDefault="00667247" w:rsidP="005C53DB">
      <w:pPr>
        <w:spacing w:after="0"/>
        <w:rPr>
          <w:sz w:val="20"/>
          <w:szCs w:val="20"/>
        </w:rPr>
      </w:pPr>
      <w:r w:rsidRPr="00EF0083">
        <w:rPr>
          <w:sz w:val="20"/>
          <w:szCs w:val="20"/>
        </w:rPr>
        <w:t xml:space="preserve">Phone:  203-775-1172                                     Phone:  203-790-6888                                 </w:t>
      </w:r>
      <w:r w:rsidR="005C53DB">
        <w:rPr>
          <w:sz w:val="20"/>
          <w:szCs w:val="20"/>
        </w:rPr>
        <w:t xml:space="preserve">                </w:t>
      </w:r>
      <w:r w:rsidRPr="00EF0083">
        <w:rPr>
          <w:sz w:val="20"/>
          <w:szCs w:val="20"/>
        </w:rPr>
        <w:t xml:space="preserve"> </w:t>
      </w:r>
      <w:hyperlink r:id="rId7" w:history="1">
        <w:r w:rsidR="005C53DB" w:rsidRPr="004115EF">
          <w:rPr>
            <w:rStyle w:val="Hyperlink"/>
            <w:sz w:val="20"/>
            <w:szCs w:val="20"/>
          </w:rPr>
          <w:t>Kelly@candlewoodshores.com</w:t>
        </w:r>
      </w:hyperlink>
      <w:r w:rsidR="005C53DB">
        <w:rPr>
          <w:sz w:val="20"/>
          <w:szCs w:val="20"/>
        </w:rPr>
        <w:t xml:space="preserve"> </w:t>
      </w:r>
    </w:p>
    <w:p w14:paraId="77B2E67A" w14:textId="63D1392B" w:rsidR="00667247" w:rsidRPr="005C53DB" w:rsidRDefault="00AE52B1" w:rsidP="00667247">
      <w:pPr>
        <w:spacing w:after="0"/>
        <w:rPr>
          <w:rFonts w:cstheme="minorHAnsi"/>
        </w:rPr>
      </w:pPr>
      <w:hyperlink r:id="rId8" w:history="1">
        <w:r w:rsidR="005C53DB" w:rsidRPr="004115EF">
          <w:rPr>
            <w:rStyle w:val="Hyperlink"/>
            <w:rFonts w:cstheme="minorHAnsi"/>
          </w:rPr>
          <w:t>CSTDoffice@scalzoproperty.com</w:t>
        </w:r>
      </w:hyperlink>
      <w:r w:rsidR="005C53DB">
        <w:rPr>
          <w:rFonts w:cstheme="minorHAnsi"/>
          <w:color w:val="0070C0"/>
        </w:rPr>
        <w:t xml:space="preserve"> </w:t>
      </w:r>
      <w:r w:rsidR="00667247" w:rsidRPr="005C53DB">
        <w:rPr>
          <w:rFonts w:cstheme="minorHAnsi"/>
          <w:color w:val="0070C0"/>
        </w:rPr>
        <w:t xml:space="preserve">          </w:t>
      </w:r>
      <w:hyperlink r:id="rId9" w:history="1">
        <w:r w:rsidR="005C53DB" w:rsidRPr="004115EF">
          <w:rPr>
            <w:rStyle w:val="Hyperlink"/>
            <w:rFonts w:cstheme="minorHAnsi"/>
          </w:rPr>
          <w:t>CommunityManager@candlewoodshores.com</w:t>
        </w:r>
      </w:hyperlink>
    </w:p>
    <w:p w14:paraId="2540C597" w14:textId="77777777" w:rsidR="00667247" w:rsidRDefault="00667247" w:rsidP="00667247">
      <w:pPr>
        <w:spacing w:after="0"/>
        <w:rPr>
          <w:sz w:val="20"/>
          <w:szCs w:val="20"/>
        </w:rPr>
      </w:pPr>
    </w:p>
    <w:p w14:paraId="40E901A8" w14:textId="1CD1F635" w:rsidR="00667247" w:rsidRPr="00667247" w:rsidRDefault="00667247" w:rsidP="00667247">
      <w:pPr>
        <w:spacing w:after="0"/>
        <w:rPr>
          <w:sz w:val="20"/>
          <w:szCs w:val="20"/>
        </w:rPr>
      </w:pPr>
      <w:r>
        <w:rPr>
          <w:sz w:val="20"/>
          <w:szCs w:val="20"/>
        </w:rPr>
        <w:t>Revised 0</w:t>
      </w:r>
      <w:r w:rsidR="00EF0083">
        <w:rPr>
          <w:sz w:val="20"/>
          <w:szCs w:val="20"/>
        </w:rPr>
        <w:t>2</w:t>
      </w:r>
      <w:r>
        <w:rPr>
          <w:sz w:val="20"/>
          <w:szCs w:val="20"/>
        </w:rPr>
        <w:t>/2020</w:t>
      </w:r>
    </w:p>
    <w:sectPr w:rsidR="00667247" w:rsidRPr="00667247" w:rsidSect="004B20FB">
      <w:headerReference w:type="default" r:id="rId10"/>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5CECA1" w14:textId="77777777" w:rsidR="00AE52B1" w:rsidRDefault="00AE52B1" w:rsidP="00CD2BA8">
      <w:pPr>
        <w:spacing w:after="0" w:line="240" w:lineRule="auto"/>
      </w:pPr>
      <w:r>
        <w:separator/>
      </w:r>
    </w:p>
  </w:endnote>
  <w:endnote w:type="continuationSeparator" w:id="0">
    <w:p w14:paraId="3B90B4CD" w14:textId="77777777" w:rsidR="00AE52B1" w:rsidRDefault="00AE52B1" w:rsidP="00CD2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BF8237" w14:textId="77777777" w:rsidR="00AE52B1" w:rsidRDefault="00AE52B1" w:rsidP="00CD2BA8">
      <w:pPr>
        <w:spacing w:after="0" w:line="240" w:lineRule="auto"/>
      </w:pPr>
      <w:r>
        <w:separator/>
      </w:r>
    </w:p>
  </w:footnote>
  <w:footnote w:type="continuationSeparator" w:id="0">
    <w:p w14:paraId="012AD7F6" w14:textId="77777777" w:rsidR="00AE52B1" w:rsidRDefault="00AE52B1" w:rsidP="00CD2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B49B9" w14:textId="77777777" w:rsidR="00CD2BA8" w:rsidRDefault="00CD2BA8">
    <w:pPr>
      <w:pStyle w:val="Header"/>
    </w:pPr>
    <w:r>
      <w:rPr>
        <w:noProof/>
      </w:rPr>
      <w:drawing>
        <wp:anchor distT="0" distB="0" distL="114300" distR="114300" simplePos="0" relativeHeight="251659264" behindDoc="0" locked="0" layoutInCell="1" allowOverlap="1" wp14:anchorId="61AB7ED1" wp14:editId="0B2D010E">
          <wp:simplePos x="0" y="0"/>
          <wp:positionH relativeFrom="leftMargin">
            <wp:posOffset>333845</wp:posOffset>
          </wp:positionH>
          <wp:positionV relativeFrom="paragraph">
            <wp:posOffset>-321531</wp:posOffset>
          </wp:positionV>
          <wp:extent cx="636105" cy="636105"/>
          <wp:effectExtent l="0" t="0" r="0" b="0"/>
          <wp:wrapNone/>
          <wp:docPr id="2" name="Picture 2" descr="Candlewood Sh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dlewood Shor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6105" cy="6361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1C030C"/>
    <w:multiLevelType w:val="hybridMultilevel"/>
    <w:tmpl w:val="1D86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BA8"/>
    <w:rsid w:val="003368CE"/>
    <w:rsid w:val="00350768"/>
    <w:rsid w:val="00354F1E"/>
    <w:rsid w:val="00492658"/>
    <w:rsid w:val="004B20FB"/>
    <w:rsid w:val="004E377F"/>
    <w:rsid w:val="005C53DB"/>
    <w:rsid w:val="00667247"/>
    <w:rsid w:val="006E165E"/>
    <w:rsid w:val="00A15B32"/>
    <w:rsid w:val="00AE52B1"/>
    <w:rsid w:val="00CA27F5"/>
    <w:rsid w:val="00CD2BA8"/>
    <w:rsid w:val="00CD58B7"/>
    <w:rsid w:val="00D7450F"/>
    <w:rsid w:val="00D765A4"/>
    <w:rsid w:val="00D8099A"/>
    <w:rsid w:val="00E62B3C"/>
    <w:rsid w:val="00E65112"/>
    <w:rsid w:val="00EF0083"/>
    <w:rsid w:val="00F12C9D"/>
    <w:rsid w:val="00F464CE"/>
    <w:rsid w:val="00FB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5DD6"/>
  <w15:chartTrackingRefBased/>
  <w15:docId w15:val="{75993FB0-DCE9-45CF-B78E-DB926D92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B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BA8"/>
  </w:style>
  <w:style w:type="paragraph" w:styleId="Footer">
    <w:name w:val="footer"/>
    <w:basedOn w:val="Normal"/>
    <w:link w:val="FooterChar"/>
    <w:uiPriority w:val="99"/>
    <w:unhideWhenUsed/>
    <w:rsid w:val="00CD2B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BA8"/>
  </w:style>
  <w:style w:type="paragraph" w:styleId="ListParagraph">
    <w:name w:val="List Paragraph"/>
    <w:basedOn w:val="Normal"/>
    <w:uiPriority w:val="34"/>
    <w:qFormat/>
    <w:rsid w:val="00D7450F"/>
    <w:pPr>
      <w:ind w:left="720"/>
      <w:contextualSpacing/>
    </w:pPr>
  </w:style>
  <w:style w:type="character" w:styleId="Hyperlink">
    <w:name w:val="Hyperlink"/>
    <w:basedOn w:val="DefaultParagraphFont"/>
    <w:uiPriority w:val="99"/>
    <w:unhideWhenUsed/>
    <w:rsid w:val="00667247"/>
    <w:rPr>
      <w:color w:val="0563C1" w:themeColor="hyperlink"/>
      <w:u w:val="single"/>
    </w:rPr>
  </w:style>
  <w:style w:type="paragraph" w:styleId="BalloonText">
    <w:name w:val="Balloon Text"/>
    <w:basedOn w:val="Normal"/>
    <w:link w:val="BalloonTextChar"/>
    <w:uiPriority w:val="99"/>
    <w:semiHidden/>
    <w:unhideWhenUsed/>
    <w:rsid w:val="00D76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5A4"/>
    <w:rPr>
      <w:rFonts w:ascii="Segoe UI" w:hAnsi="Segoe UI" w:cs="Segoe UI"/>
      <w:sz w:val="18"/>
      <w:szCs w:val="18"/>
    </w:rPr>
  </w:style>
  <w:style w:type="character" w:styleId="UnresolvedMention">
    <w:name w:val="Unresolved Mention"/>
    <w:basedOn w:val="DefaultParagraphFont"/>
    <w:uiPriority w:val="99"/>
    <w:semiHidden/>
    <w:unhideWhenUsed/>
    <w:rsid w:val="005C5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TDoffice@scalzoproperty.com" TargetMode="External"/><Relationship Id="rId3" Type="http://schemas.openxmlformats.org/officeDocument/2006/relationships/settings" Target="settings.xml"/><Relationship Id="rId7" Type="http://schemas.openxmlformats.org/officeDocument/2006/relationships/hyperlink" Target="mailto:Kelly@candlewoodshor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unityManager@candlewoodsho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Santander</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Kelly</dc:creator>
  <cp:keywords/>
  <dc:description/>
  <cp:lastModifiedBy>CSTD</cp:lastModifiedBy>
  <cp:revision>2</cp:revision>
  <dcterms:created xsi:type="dcterms:W3CDTF">2021-01-02T15:41:00Z</dcterms:created>
  <dcterms:modified xsi:type="dcterms:W3CDTF">2021-01-02T15:41:00Z</dcterms:modified>
</cp:coreProperties>
</file>